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53C4D80" w:rsidR="009900C0" w:rsidRPr="00FA7302" w:rsidRDefault="00E10875" w:rsidP="00FA7302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  <w:u w:val="single"/>
        </w:rPr>
        <w:t>IGF 2020 Main Session Template [Webform]</w:t>
      </w:r>
    </w:p>
    <w:p w14:paraId="00000003" w14:textId="77777777" w:rsidR="009900C0" w:rsidRDefault="00E10875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</w:p>
    <w:p w14:paraId="00000004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Title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00000005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Date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00000006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Time (length of the session)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00000007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Associated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Theme(s) </w:t>
      </w: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i/>
          <w:sz w:val="24"/>
          <w:szCs w:val="24"/>
          <w:highlight w:val="yellow"/>
        </w:rPr>
        <w:t>(select from: 1) Data; 2) Inclusion, 3) Trust, 4) Environment)</w:t>
      </w:r>
      <w:r>
        <w:rPr>
          <w:rFonts w:ascii="Cambria" w:eastAsia="Cambria" w:hAnsi="Cambria" w:cs="Cambria"/>
          <w:b/>
          <w:i/>
          <w:sz w:val="24"/>
          <w:szCs w:val="24"/>
        </w:rPr>
        <w:br/>
      </w:r>
    </w:p>
    <w:p w14:paraId="00000008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Brief Description/Objective </w:t>
      </w: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i/>
          <w:sz w:val="24"/>
          <w:szCs w:val="24"/>
          <w:highlight w:val="yellow"/>
        </w:rPr>
        <w:t>[in 200 words or less - this should be a high-level ‘marketing’ pitch to participants - i.e. - why should they join the session and what should they expect to get from it?</w:t>
      </w:r>
      <w:r>
        <w:rPr>
          <w:rFonts w:ascii="Cambria" w:eastAsia="Cambria" w:hAnsi="Cambria" w:cs="Cambria"/>
          <w:b/>
          <w:sz w:val="24"/>
          <w:szCs w:val="24"/>
          <w:highlight w:val="yellow"/>
        </w:rPr>
        <w:t>]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00000009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Policy Questions </w:t>
      </w:r>
      <w:r>
        <w:rPr>
          <w:rFonts w:ascii="Cambria" w:eastAsia="Cambria" w:hAnsi="Cambria" w:cs="Cambria"/>
          <w:b/>
          <w:i/>
          <w:sz w:val="24"/>
          <w:szCs w:val="24"/>
        </w:rPr>
        <w:t>[up to 5]</w:t>
      </w:r>
      <w:r>
        <w:rPr>
          <w:rFonts w:ascii="Cambria" w:eastAsia="Cambria" w:hAnsi="Cambria" w:cs="Cambria"/>
          <w:b/>
          <w:i/>
          <w:sz w:val="24"/>
          <w:szCs w:val="24"/>
        </w:rPr>
        <w:br/>
      </w:r>
    </w:p>
    <w:p w14:paraId="0000000A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Session Agenda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0000000B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Chair(s) and/or Moderator(s)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3999749D" w14:textId="48BD0A40" w:rsidR="003771F4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Speakers</w:t>
      </w:r>
      <w:r w:rsidR="003771F4">
        <w:rPr>
          <w:rFonts w:ascii="Cambria" w:eastAsia="Cambria" w:hAnsi="Cambria" w:cs="Cambria"/>
          <w:b/>
          <w:sz w:val="24"/>
          <w:szCs w:val="24"/>
        </w:rPr>
        <w:br/>
      </w:r>
    </w:p>
    <w:p w14:paraId="0000000C" w14:textId="6B029D0F" w:rsidR="009900C0" w:rsidRDefault="003771F4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Rapporteur(s)</w:t>
      </w:r>
      <w:r w:rsidR="00E10875">
        <w:rPr>
          <w:rFonts w:ascii="Cambria" w:eastAsia="Cambria" w:hAnsi="Cambria" w:cs="Cambria"/>
          <w:b/>
          <w:sz w:val="24"/>
          <w:szCs w:val="24"/>
        </w:rPr>
        <w:br/>
      </w:r>
    </w:p>
    <w:p w14:paraId="0000000F" w14:textId="35D92630" w:rsidR="009900C0" w:rsidRPr="003771F4" w:rsidRDefault="00D057E6" w:rsidP="003771F4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E10875">
        <w:rPr>
          <w:rFonts w:ascii="Cambria" w:eastAsia="Cambria" w:hAnsi="Cambria" w:cs="Cambria"/>
          <w:b/>
          <w:sz w:val="24"/>
          <w:szCs w:val="24"/>
        </w:rPr>
        <w:t>Plan for participant engagement/interaction</w:t>
      </w:r>
      <w:r w:rsidR="00E10875" w:rsidRPr="003771F4">
        <w:rPr>
          <w:rFonts w:ascii="Cambria" w:eastAsia="Cambria" w:hAnsi="Cambria" w:cs="Cambria"/>
          <w:b/>
          <w:sz w:val="24"/>
          <w:szCs w:val="24"/>
        </w:rPr>
        <w:br/>
      </w:r>
    </w:p>
    <w:p w14:paraId="00000010" w14:textId="463755A0" w:rsidR="009900C0" w:rsidRDefault="00D057E6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E10875">
        <w:rPr>
          <w:rFonts w:ascii="Cambria" w:eastAsia="Cambria" w:hAnsi="Cambria" w:cs="Cambria"/>
          <w:b/>
          <w:sz w:val="24"/>
          <w:szCs w:val="24"/>
        </w:rPr>
        <w:t>Desired results/output. Possible next steps for the work</w:t>
      </w:r>
      <w:r w:rsidR="00E10875">
        <w:rPr>
          <w:rFonts w:ascii="Cambria" w:eastAsia="Cambria" w:hAnsi="Cambria" w:cs="Cambria"/>
          <w:b/>
          <w:sz w:val="24"/>
          <w:szCs w:val="24"/>
        </w:rPr>
        <w:br/>
      </w:r>
    </w:p>
    <w:p w14:paraId="00000011" w14:textId="53DCC2FA" w:rsidR="009900C0" w:rsidRDefault="00D057E6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E10875">
        <w:rPr>
          <w:rFonts w:ascii="Cambria" w:eastAsia="Cambria" w:hAnsi="Cambria" w:cs="Cambria"/>
          <w:b/>
          <w:sz w:val="24"/>
          <w:szCs w:val="24"/>
        </w:rPr>
        <w:t>Annex Documents and Sources</w:t>
      </w:r>
      <w:r w:rsidR="00E10875">
        <w:rPr>
          <w:rFonts w:ascii="Cambria" w:eastAsia="Cambria" w:hAnsi="Cambria" w:cs="Cambria"/>
          <w:b/>
          <w:sz w:val="24"/>
          <w:szCs w:val="24"/>
        </w:rPr>
        <w:br/>
      </w:r>
    </w:p>
    <w:p w14:paraId="00000012" w14:textId="77777777" w:rsidR="009900C0" w:rsidRDefault="00E10875">
      <w:pPr>
        <w:numPr>
          <w:ilvl w:val="0"/>
          <w:numId w:val="1"/>
        </w:num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Links to SDGs </w:t>
      </w:r>
      <w:r>
        <w:rPr>
          <w:rFonts w:ascii="Cambria" w:eastAsia="Cambria" w:hAnsi="Cambria" w:cs="Cambria"/>
          <w:b/>
          <w:i/>
          <w:sz w:val="24"/>
          <w:szCs w:val="24"/>
          <w:highlight w:val="yellow"/>
        </w:rPr>
        <w:t>(list all SDGs as in the workshop form)</w:t>
      </w:r>
    </w:p>
    <w:p w14:paraId="00000013" w14:textId="77777777" w:rsidR="009900C0" w:rsidRDefault="009900C0">
      <w:pPr>
        <w:rPr>
          <w:rFonts w:ascii="Cambria" w:eastAsia="Cambria" w:hAnsi="Cambria" w:cs="Cambria"/>
          <w:b/>
          <w:sz w:val="24"/>
          <w:szCs w:val="24"/>
        </w:rPr>
      </w:pPr>
    </w:p>
    <w:p w14:paraId="00000014" w14:textId="77777777" w:rsidR="009900C0" w:rsidRDefault="009900C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0000015" w14:textId="77777777" w:rsidR="009900C0" w:rsidRDefault="009900C0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sectPr w:rsidR="009900C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91A7" w14:textId="77777777" w:rsidR="005B6082" w:rsidRDefault="005B6082" w:rsidP="00F00765">
      <w:pPr>
        <w:spacing w:line="240" w:lineRule="auto"/>
      </w:pPr>
      <w:r>
        <w:separator/>
      </w:r>
    </w:p>
  </w:endnote>
  <w:endnote w:type="continuationSeparator" w:id="0">
    <w:p w14:paraId="5C5DBEDB" w14:textId="77777777" w:rsidR="005B6082" w:rsidRDefault="005B6082" w:rsidP="00F00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EF76F" w14:textId="77777777" w:rsidR="005B6082" w:rsidRDefault="005B6082" w:rsidP="00F00765">
      <w:pPr>
        <w:spacing w:line="240" w:lineRule="auto"/>
      </w:pPr>
      <w:r>
        <w:separator/>
      </w:r>
    </w:p>
  </w:footnote>
  <w:footnote w:type="continuationSeparator" w:id="0">
    <w:p w14:paraId="40DBB682" w14:textId="77777777" w:rsidR="005B6082" w:rsidRDefault="005B6082" w:rsidP="00F007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3264D"/>
    <w:multiLevelType w:val="multilevel"/>
    <w:tmpl w:val="0660D4B8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wsDA0tjAzMLQ0NzRT0lEKTi0uzszPAykwqgUAs0YarSwAAAA="/>
  </w:docVars>
  <w:rsids>
    <w:rsidRoot w:val="009900C0"/>
    <w:rsid w:val="003771F4"/>
    <w:rsid w:val="005B2B99"/>
    <w:rsid w:val="005B6082"/>
    <w:rsid w:val="009900C0"/>
    <w:rsid w:val="00D057E6"/>
    <w:rsid w:val="00E10875"/>
    <w:rsid w:val="00F00765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9636A"/>
  <w15:docId w15:val="{CEC0E85C-3BCF-4419-BE5F-597290D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007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765"/>
  </w:style>
  <w:style w:type="paragraph" w:styleId="Footer">
    <w:name w:val="footer"/>
    <w:basedOn w:val="Normal"/>
    <w:link w:val="FooterChar"/>
    <w:uiPriority w:val="99"/>
    <w:unhideWhenUsed/>
    <w:rsid w:val="00F007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GENGO</dc:creator>
  <cp:lastModifiedBy>Anja Gengo</cp:lastModifiedBy>
  <cp:revision>2</cp:revision>
  <dcterms:created xsi:type="dcterms:W3CDTF">2020-08-04T09:55:00Z</dcterms:created>
  <dcterms:modified xsi:type="dcterms:W3CDTF">2020-08-04T09:55:00Z</dcterms:modified>
</cp:coreProperties>
</file>